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5B" w:rsidRDefault="00EB54FB" w:rsidP="00DB5963">
      <w:pPr>
        <w:rPr>
          <w:b/>
        </w:rPr>
      </w:pPr>
      <w:r w:rsidRPr="00EB54FB">
        <w:rPr>
          <w:b/>
        </w:rPr>
        <w:t xml:space="preserve">Tekstkader </w:t>
      </w:r>
      <w:r w:rsidR="00DB5963">
        <w:rPr>
          <w:b/>
        </w:rPr>
        <w:t>8: Stengels</w:t>
      </w:r>
    </w:p>
    <w:p w:rsidR="00A76D5E" w:rsidRDefault="000060BA" w:rsidP="00DB596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529590</wp:posOffset>
            </wp:positionV>
            <wp:extent cx="2857500" cy="2771775"/>
            <wp:effectExtent l="19050" t="0" r="0" b="0"/>
            <wp:wrapSquare wrapText="bothSides"/>
            <wp:docPr id="1" name="Afbeelding 1" descr="http://members.chello.nl/s.westerink2/PLO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http://members.chello.nl/s.westerink2/PLO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6D5E">
        <w:t>Bij sommige planten zijn de stengels heel groot, zoals de stam en de takken van bomen. Bij andere planten zijn de stengels heel klein, zoals bij veel grassen.</w:t>
      </w:r>
      <w:r w:rsidRPr="000060BA">
        <w:rPr>
          <w:noProof/>
          <w:lang w:eastAsia="nl-NL"/>
        </w:rPr>
        <w:t xml:space="preserve"> </w:t>
      </w:r>
    </w:p>
    <w:p w:rsidR="00A76D5E" w:rsidRDefault="00A76D5E" w:rsidP="00DB5963">
      <w:r>
        <w:t xml:space="preserve">Aan een stengel of een tak kun je verschillende delen onderscheiden. De plaats waar een blad aan de stengel vastzit noemen we een </w:t>
      </w:r>
      <w:r w:rsidRPr="000060BA">
        <w:rPr>
          <w:b/>
        </w:rPr>
        <w:t>knoop</w:t>
      </w:r>
      <w:r w:rsidR="000060BA">
        <w:t xml:space="preserve"> (nr.2)</w:t>
      </w:r>
      <w:r>
        <w:t xml:space="preserve">. </w:t>
      </w:r>
      <w:r w:rsidR="000060BA">
        <w:t xml:space="preserve">          </w:t>
      </w:r>
      <w:r>
        <w:t xml:space="preserve">De stengel is daar meestal wat dikker. Het stuk stengel tussen twee knopen noemen we </w:t>
      </w:r>
      <w:r w:rsidR="000060BA">
        <w:t xml:space="preserve">                 </w:t>
      </w:r>
      <w:r>
        <w:t xml:space="preserve">een </w:t>
      </w:r>
      <w:r w:rsidRPr="000060BA">
        <w:rPr>
          <w:b/>
        </w:rPr>
        <w:t>lid</w:t>
      </w:r>
      <w:r w:rsidR="000060BA">
        <w:t xml:space="preserve"> (nr. 5)</w:t>
      </w:r>
      <w:r>
        <w:t xml:space="preserve">. Een stengel is opgebouwd uit afwisselend knopen en leden. De bovenste hoek tussen stengel en blad heet </w:t>
      </w:r>
      <w:r w:rsidRPr="000060BA">
        <w:rPr>
          <w:b/>
        </w:rPr>
        <w:t>bladoksel</w:t>
      </w:r>
      <w:r w:rsidR="000060BA">
        <w:t xml:space="preserve"> (nr. 4). </w:t>
      </w:r>
      <w:r>
        <w:t xml:space="preserve">In een bladoksel zit een </w:t>
      </w:r>
      <w:r w:rsidRPr="000060BA">
        <w:rPr>
          <w:b/>
        </w:rPr>
        <w:t>okselknop</w:t>
      </w:r>
      <w:r w:rsidR="000060BA">
        <w:t xml:space="preserve"> (nr. 3)</w:t>
      </w:r>
      <w:r>
        <w:t xml:space="preserve">. Uit een okselknop kan het volgende jaar een zijstengel met bladeren groeien. Aan het einde van de stengel zit een </w:t>
      </w:r>
      <w:r w:rsidRPr="000060BA">
        <w:rPr>
          <w:b/>
        </w:rPr>
        <w:t>eindknop</w:t>
      </w:r>
      <w:r w:rsidR="000060BA">
        <w:t xml:space="preserve"> (nr. 1)</w:t>
      </w:r>
      <w:r>
        <w:t>. Hieruit groeit het volgende jaar een nieuwe stuk van dez</w:t>
      </w:r>
      <w:r w:rsidR="000060BA">
        <w:t>e stengel met bladeren. Aan dit nieuwe stuk</w:t>
      </w:r>
      <w:r>
        <w:t xml:space="preserve"> stengel kunnen ook bloemen zitten.</w:t>
      </w:r>
    </w:p>
    <w:p w:rsidR="00A76D5E" w:rsidRDefault="000060BA" w:rsidP="00DB5963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43180</wp:posOffset>
            </wp:positionV>
            <wp:extent cx="1228725" cy="1228725"/>
            <wp:effectExtent l="19050" t="0" r="9525" b="0"/>
            <wp:wrapSquare wrapText="bothSides"/>
            <wp:docPr id="2" name="Afbeelding 2" descr="http://us.123rf.com/400wm/400/400/deosum/deosum1206/deosum120600018/13933453-hart-van-de-boom--jaarringen-van-acacia-boom--doorsne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us.123rf.com/400wm/400/400/deosum/deosum1206/deosum120600018/13933453-hart-van-de-boom--jaarringen-van-acacia-boom--doorsne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6D5E">
        <w:t xml:space="preserve">Bomen en struiken hebben heel stevige stengels: de stammen en takken. Deze stengels bevatten veel hout. Bomen en struiken noemen we </w:t>
      </w:r>
      <w:r w:rsidR="00A76D5E" w:rsidRPr="000060BA">
        <w:rPr>
          <w:b/>
        </w:rPr>
        <w:t>houtachtige planten</w:t>
      </w:r>
      <w:r w:rsidR="00A76D5E">
        <w:t>.</w:t>
      </w:r>
    </w:p>
    <w:p w:rsidR="00A76D5E" w:rsidRPr="00A76D5E" w:rsidRDefault="000060BA" w:rsidP="00DB5963">
      <w:pPr>
        <w:rPr>
          <w:i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-1219200</wp:posOffset>
            </wp:positionH>
            <wp:positionV relativeFrom="paragraph">
              <wp:posOffset>756285</wp:posOffset>
            </wp:positionV>
            <wp:extent cx="5705475" cy="3343275"/>
            <wp:effectExtent l="19050" t="0" r="9525" b="0"/>
            <wp:wrapSquare wrapText="bothSides"/>
            <wp:docPr id="3" name="Afbeelding 3" descr="http://www.persco.nl/watermark.php?i=7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 descr="http://www.persco.nl/watermark.php?i=71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6D5E">
        <w:t xml:space="preserve">De stengels van andere planten bevatten vrijwel geen hout. Deze planten noemen we </w:t>
      </w:r>
      <w:r w:rsidR="00A76D5E" w:rsidRPr="000060BA">
        <w:rPr>
          <w:b/>
        </w:rPr>
        <w:t>kruidachtige planten</w:t>
      </w:r>
      <w:r w:rsidR="00A76D5E">
        <w:t>. De stengels van kruidachtige planten zijn stevig, zolang de wortels voldoende water kunnen opnemen.</w:t>
      </w:r>
      <w:r w:rsidRPr="000060BA">
        <w:rPr>
          <w:noProof/>
          <w:lang w:eastAsia="nl-NL"/>
        </w:rPr>
        <w:t xml:space="preserve"> </w:t>
      </w:r>
    </w:p>
    <w:sectPr w:rsidR="00A76D5E" w:rsidRPr="00A76D5E" w:rsidSect="00946A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C3" w:rsidRDefault="001D53C3" w:rsidP="00EB54FB">
      <w:pPr>
        <w:spacing w:after="0" w:line="240" w:lineRule="auto"/>
      </w:pPr>
      <w:r>
        <w:separator/>
      </w:r>
    </w:p>
  </w:endnote>
  <w:endnote w:type="continuationSeparator" w:id="0">
    <w:p w:rsidR="001D53C3" w:rsidRDefault="001D53C3" w:rsidP="00EB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FB" w:rsidRDefault="00EB54FB">
    <w:pPr>
      <w:pStyle w:val="Voettekst"/>
    </w:pPr>
    <w:r>
      <w:rPr>
        <w:rFonts w:ascii="Arial" w:hAnsi="Arial"/>
        <w:sz w:val="16"/>
        <w:szCs w:val="16"/>
      </w:rPr>
      <w:t xml:space="preserve">M&amp;N </w:t>
    </w:r>
    <w:r w:rsidR="00C24A96">
      <w:rPr>
        <w:rFonts w:ascii="Arial" w:hAnsi="Arial"/>
        <w:sz w:val="16"/>
        <w:szCs w:val="16"/>
      </w:rPr>
      <w:t xml:space="preserve">tekstkader </w:t>
    </w:r>
    <w:r w:rsidR="00A76D5E">
      <w:rPr>
        <w:rFonts w:ascii="Arial" w:hAnsi="Arial"/>
        <w:sz w:val="16"/>
        <w:szCs w:val="16"/>
      </w:rPr>
      <w:t>8</w:t>
    </w:r>
    <w:r>
      <w:rPr>
        <w:rFonts w:ascii="Arial" w:hAnsi="Arial"/>
        <w:sz w:val="16"/>
        <w:szCs w:val="16"/>
      </w:rPr>
      <w:tab/>
      <w:t>Thema 2 Planten</w:t>
    </w:r>
  </w:p>
  <w:p w:rsidR="00EB54FB" w:rsidRDefault="00EB54F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C3" w:rsidRDefault="001D53C3" w:rsidP="00EB54FB">
      <w:pPr>
        <w:spacing w:after="0" w:line="240" w:lineRule="auto"/>
      </w:pPr>
      <w:r>
        <w:separator/>
      </w:r>
    </w:p>
  </w:footnote>
  <w:footnote w:type="continuationSeparator" w:id="0">
    <w:p w:rsidR="001D53C3" w:rsidRDefault="001D53C3" w:rsidP="00EB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FB"/>
    <w:rsid w:val="000060BA"/>
    <w:rsid w:val="0008657B"/>
    <w:rsid w:val="000865FE"/>
    <w:rsid w:val="00192660"/>
    <w:rsid w:val="001A0D9E"/>
    <w:rsid w:val="001D53C3"/>
    <w:rsid w:val="001F5A23"/>
    <w:rsid w:val="00210A60"/>
    <w:rsid w:val="00211868"/>
    <w:rsid w:val="00237E5B"/>
    <w:rsid w:val="00263B0A"/>
    <w:rsid w:val="00480491"/>
    <w:rsid w:val="00501A8F"/>
    <w:rsid w:val="005D23A2"/>
    <w:rsid w:val="006A0EDB"/>
    <w:rsid w:val="007F2474"/>
    <w:rsid w:val="00880321"/>
    <w:rsid w:val="00946A98"/>
    <w:rsid w:val="009C2DF1"/>
    <w:rsid w:val="00A47E4D"/>
    <w:rsid w:val="00A76D5E"/>
    <w:rsid w:val="00B106B4"/>
    <w:rsid w:val="00BF5440"/>
    <w:rsid w:val="00C24A96"/>
    <w:rsid w:val="00C8521C"/>
    <w:rsid w:val="00D121C5"/>
    <w:rsid w:val="00D2682D"/>
    <w:rsid w:val="00D26DD5"/>
    <w:rsid w:val="00DB5963"/>
    <w:rsid w:val="00DD490E"/>
    <w:rsid w:val="00E40470"/>
    <w:rsid w:val="00E571DE"/>
    <w:rsid w:val="00EB54FB"/>
    <w:rsid w:val="00EC4E6A"/>
    <w:rsid w:val="00F669B7"/>
    <w:rsid w:val="00F932C2"/>
    <w:rsid w:val="00FE6901"/>
    <w:rsid w:val="00FF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6A9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54FB"/>
  </w:style>
  <w:style w:type="paragraph" w:styleId="Voettekst">
    <w:name w:val="footer"/>
    <w:basedOn w:val="Standaard"/>
    <w:link w:val="VoettekstChar"/>
    <w:uiPriority w:val="99"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54FB"/>
  </w:style>
  <w:style w:type="paragraph" w:styleId="Ballontekst">
    <w:name w:val="Balloon Text"/>
    <w:basedOn w:val="Standaard"/>
    <w:link w:val="BallontekstChar"/>
    <w:uiPriority w:val="99"/>
    <w:semiHidden/>
    <w:unhideWhenUsed/>
    <w:rsid w:val="00E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4F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B5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2014-08-11T11:13:00Z</dcterms:created>
  <dcterms:modified xsi:type="dcterms:W3CDTF">2014-08-12T15:17:00Z</dcterms:modified>
</cp:coreProperties>
</file>